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A36A15">
        <w:rPr>
          <w:rFonts w:hint="eastAsia"/>
          <w:b/>
          <w:sz w:val="28"/>
          <w:u w:val="single"/>
        </w:rPr>
        <w:t>五</w:t>
      </w:r>
      <w:r w:rsidR="00B02F28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81637A">
        <w:rPr>
          <w:b/>
          <w:sz w:val="28"/>
          <w:u w:val="single"/>
        </w:rPr>
        <w:t>13</w:t>
      </w:r>
      <w:bookmarkStart w:id="0" w:name="_GoBack"/>
      <w:bookmarkEnd w:id="0"/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71732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717327" w:rsidRPr="006738CC" w:rsidRDefault="00717327" w:rsidP="00A36A1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717327" w:rsidRPr="006738CC" w:rsidRDefault="00717327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6738C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</w:tcPr>
          <w:p w:rsidR="00717327" w:rsidRPr="00BD7885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对</w:t>
            </w:r>
            <w:r w:rsidRPr="00BD7885">
              <w:rPr>
                <w:kern w:val="0"/>
                <w:sz w:val="20"/>
                <w:szCs w:val="20"/>
              </w:rPr>
              <w:t>日积月累两首古诗</w:t>
            </w:r>
            <w:r>
              <w:rPr>
                <w:kern w:val="0"/>
                <w:sz w:val="20"/>
                <w:szCs w:val="20"/>
              </w:rPr>
              <w:t>的理解</w:t>
            </w:r>
            <w:r>
              <w:rPr>
                <w:rFonts w:hint="eastAsia"/>
                <w:kern w:val="0"/>
                <w:sz w:val="20"/>
                <w:szCs w:val="20"/>
              </w:rPr>
              <w:t>并</w:t>
            </w:r>
            <w:r w:rsidRPr="00BD7885">
              <w:rPr>
                <w:rFonts w:hint="eastAsia"/>
                <w:kern w:val="0"/>
                <w:sz w:val="20"/>
                <w:szCs w:val="20"/>
              </w:rPr>
              <w:t>背诵。</w:t>
            </w:r>
          </w:p>
          <w:p w:rsidR="00717327" w:rsidRDefault="00717327" w:rsidP="00346D7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</w:p>
          <w:p w:rsidR="00717327" w:rsidRPr="00BD7885" w:rsidRDefault="00717327" w:rsidP="00346D7F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  <w:p w:rsidR="00717327" w:rsidRDefault="00717327" w:rsidP="00346D7F">
            <w:pPr>
              <w:jc w:val="left"/>
            </w:pPr>
          </w:p>
        </w:tc>
        <w:tc>
          <w:tcPr>
            <w:tcW w:w="2835" w:type="dxa"/>
          </w:tcPr>
          <w:p w:rsidR="00717327" w:rsidRPr="00BD7885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对</w:t>
            </w:r>
            <w:r w:rsidRPr="00BD7885">
              <w:rPr>
                <w:kern w:val="0"/>
                <w:sz w:val="20"/>
                <w:szCs w:val="20"/>
              </w:rPr>
              <w:t>日积月累两首古诗</w:t>
            </w:r>
            <w:r>
              <w:rPr>
                <w:kern w:val="0"/>
                <w:sz w:val="20"/>
                <w:szCs w:val="20"/>
              </w:rPr>
              <w:t>的理解</w:t>
            </w:r>
            <w:r>
              <w:rPr>
                <w:rFonts w:hint="eastAsia"/>
                <w:kern w:val="0"/>
                <w:sz w:val="20"/>
                <w:szCs w:val="20"/>
              </w:rPr>
              <w:t>并</w:t>
            </w:r>
            <w:r w:rsidRPr="00BD7885">
              <w:rPr>
                <w:rFonts w:hint="eastAsia"/>
                <w:kern w:val="0"/>
                <w:sz w:val="20"/>
                <w:szCs w:val="20"/>
              </w:rPr>
              <w:t>背诵。</w:t>
            </w:r>
          </w:p>
          <w:p w:rsidR="00717327" w:rsidRDefault="00717327" w:rsidP="00346D7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完成《练习与测试》单元</w:t>
            </w:r>
            <w:r>
              <w:rPr>
                <w:kern w:val="0"/>
                <w:sz w:val="20"/>
                <w:szCs w:val="20"/>
              </w:rPr>
              <w:t>测试四的</w:t>
            </w:r>
            <w:r>
              <w:rPr>
                <w:rFonts w:hint="eastAsia"/>
                <w:kern w:val="0"/>
                <w:sz w:val="20"/>
                <w:szCs w:val="20"/>
              </w:rPr>
              <w:t>第五题。</w:t>
            </w:r>
          </w:p>
          <w:p w:rsidR="00717327" w:rsidRDefault="00717327" w:rsidP="00346D7F">
            <w:pPr>
              <w:jc w:val="left"/>
            </w:pP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717327" w:rsidRDefault="00717327" w:rsidP="00346D7F">
            <w:pPr>
              <w:jc w:val="left"/>
            </w:pP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717327" w:rsidRDefault="00717327" w:rsidP="00D81BCA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17327" w:rsidTr="00737895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AD782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17327" w:rsidRPr="006738CC" w:rsidRDefault="00717327" w:rsidP="00346D7F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3260" w:type="dxa"/>
            <w:vAlign w:val="center"/>
          </w:tcPr>
          <w:p w:rsidR="00717327" w:rsidRPr="001B03BC" w:rsidRDefault="00717327" w:rsidP="00346D7F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Calibri" w:hAnsi="Calibri" w:hint="eastAsia"/>
              </w:rPr>
              <w:t>约分练习</w:t>
            </w:r>
          </w:p>
        </w:tc>
        <w:tc>
          <w:tcPr>
            <w:tcW w:w="2835" w:type="dxa"/>
            <w:vAlign w:val="center"/>
          </w:tcPr>
          <w:p w:rsidR="00717327" w:rsidRPr="001B03BC" w:rsidRDefault="00717327" w:rsidP="00346D7F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 w:rsidRPr="001B03BC">
              <w:rPr>
                <w:rFonts w:ascii="Calibri" w:hAnsi="Calibri"/>
              </w:rPr>
              <w:t>64</w:t>
            </w:r>
            <w:r>
              <w:rPr>
                <w:rFonts w:ascii="Calibri" w:hAnsi="Calibri"/>
              </w:rPr>
              <w:t>-65</w:t>
            </w:r>
            <w:r w:rsidRPr="001B03BC">
              <w:rPr>
                <w:rFonts w:ascii="Calibri" w:hAnsi="Calibri"/>
              </w:rPr>
              <w:t>页。</w:t>
            </w:r>
          </w:p>
          <w:p w:rsidR="00717327" w:rsidRPr="001B03BC" w:rsidRDefault="00717327" w:rsidP="00346D7F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Calibri" w:hAnsi="Calibri" w:hint="eastAsia"/>
              </w:rPr>
              <w:t>2.</w:t>
            </w:r>
            <w:r w:rsidRPr="001B03BC">
              <w:rPr>
                <w:rFonts w:ascii="Calibri" w:hAnsi="Calibri" w:hint="eastAsia"/>
              </w:rPr>
              <w:t>预习</w:t>
            </w:r>
            <w:r w:rsidRPr="001B03BC">
              <w:rPr>
                <w:rFonts w:ascii="Calibri" w:hAnsi="Calibri"/>
              </w:rPr>
              <w:t>书</w:t>
            </w:r>
            <w:r w:rsidRPr="001B03BC">
              <w:rPr>
                <w:rFonts w:ascii="Calibri" w:hAnsi="Calibri" w:hint="eastAsia"/>
              </w:rPr>
              <w:t>71</w:t>
            </w:r>
            <w:r w:rsidRPr="001B03BC">
              <w:rPr>
                <w:rFonts w:ascii="Calibri" w:hAnsi="Calibri" w:hint="eastAsia"/>
              </w:rPr>
              <w:t>页</w:t>
            </w:r>
            <w:r w:rsidRPr="001B03BC">
              <w:rPr>
                <w:rFonts w:ascii="Calibri" w:hAnsi="Calibri"/>
              </w:rPr>
              <w:t>例</w:t>
            </w:r>
            <w:r w:rsidRPr="001B03BC"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701" w:type="dxa"/>
            <w:vAlign w:val="center"/>
          </w:tcPr>
          <w:p w:rsidR="00717327" w:rsidRDefault="00717327" w:rsidP="00346D7F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64-65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717327" w:rsidRPr="00C56588" w:rsidRDefault="00717327" w:rsidP="00346D7F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Calibri" w:hAnsi="Calibri" w:hint="eastAsia"/>
              </w:rPr>
              <w:t>2.</w:t>
            </w:r>
            <w:r w:rsidRPr="001B03BC">
              <w:rPr>
                <w:rFonts w:ascii="Calibri" w:hAnsi="Calibri" w:hint="eastAsia"/>
              </w:rPr>
              <w:t>预习</w:t>
            </w:r>
            <w:r w:rsidRPr="001B03BC">
              <w:rPr>
                <w:rFonts w:ascii="Calibri" w:hAnsi="Calibri"/>
              </w:rPr>
              <w:t>书</w:t>
            </w:r>
            <w:r w:rsidRPr="001B03BC">
              <w:rPr>
                <w:rFonts w:ascii="Calibri" w:hAnsi="Calibri" w:hint="eastAsia"/>
              </w:rPr>
              <w:t>71</w:t>
            </w:r>
            <w:r w:rsidRPr="001B03BC">
              <w:rPr>
                <w:rFonts w:ascii="Calibri" w:hAnsi="Calibri" w:hint="eastAsia"/>
              </w:rPr>
              <w:t>页</w:t>
            </w:r>
            <w:r w:rsidRPr="001B03BC">
              <w:rPr>
                <w:rFonts w:ascii="Calibri" w:hAnsi="Calibri"/>
              </w:rPr>
              <w:t>例</w:t>
            </w:r>
            <w:r w:rsidRPr="001B03BC"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276" w:type="dxa"/>
            <w:vAlign w:val="center"/>
          </w:tcPr>
          <w:p w:rsidR="00717327" w:rsidRPr="00D27C8C" w:rsidRDefault="00717327" w:rsidP="00346D7F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717327" w:rsidRPr="00D27C8C" w:rsidRDefault="00717327" w:rsidP="00346D7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717327" w:rsidRDefault="00717327" w:rsidP="00AD782F">
            <w:pPr>
              <w:jc w:val="left"/>
            </w:pPr>
          </w:p>
        </w:tc>
      </w:tr>
      <w:tr w:rsidR="0071732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1E552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717327" w:rsidRDefault="00717327" w:rsidP="00AD782F">
            <w:pPr>
              <w:jc w:val="left"/>
            </w:pPr>
          </w:p>
        </w:tc>
      </w:tr>
      <w:tr w:rsidR="0071732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AD782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717327" w:rsidRPr="00BB6A1F" w:rsidRDefault="00717327" w:rsidP="00346D7F">
            <w:r w:rsidRPr="007825C1">
              <w:rPr>
                <w:rFonts w:hint="eastAsia"/>
              </w:rPr>
              <w:t>小足球：运球与射门①</w:t>
            </w:r>
          </w:p>
        </w:tc>
        <w:tc>
          <w:tcPr>
            <w:tcW w:w="3260" w:type="dxa"/>
          </w:tcPr>
          <w:p w:rsidR="00717327" w:rsidRPr="00BB6A1F" w:rsidRDefault="00717327" w:rsidP="00346D7F">
            <w:r w:rsidRPr="007825C1">
              <w:rPr>
                <w:rFonts w:hint="eastAsia"/>
              </w:rPr>
              <w:t>无球练习运球接射门动作</w:t>
            </w:r>
            <w:r w:rsidRPr="007825C1">
              <w:rPr>
                <w:rFonts w:hint="eastAsia"/>
              </w:rPr>
              <w:t>5</w:t>
            </w:r>
            <w:r w:rsidRPr="007825C1"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717327" w:rsidRPr="00BB6A1F" w:rsidRDefault="00717327" w:rsidP="00346D7F"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7327" w:rsidRDefault="00717327" w:rsidP="00AD782F">
            <w:pPr>
              <w:jc w:val="left"/>
            </w:pPr>
          </w:p>
        </w:tc>
      </w:tr>
      <w:tr w:rsidR="0071732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711B5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草字头</w:t>
            </w:r>
          </w:p>
        </w:tc>
        <w:tc>
          <w:tcPr>
            <w:tcW w:w="3260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717327" w:rsidRDefault="00717327" w:rsidP="00346D7F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717327" w:rsidRDefault="00717327" w:rsidP="00346D7F">
            <w:pPr>
              <w:jc w:val="left"/>
            </w:pP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717327" w:rsidRDefault="00717327" w:rsidP="00346D7F">
            <w:pPr>
              <w:jc w:val="left"/>
            </w:pP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717327" w:rsidRDefault="00717327" w:rsidP="00AD782F">
            <w:pPr>
              <w:jc w:val="left"/>
            </w:pPr>
          </w:p>
        </w:tc>
      </w:tr>
      <w:tr w:rsidR="0071732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711B5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学唱歌曲《划船歌》</w:t>
            </w:r>
          </w:p>
        </w:tc>
        <w:tc>
          <w:tcPr>
            <w:tcW w:w="3260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用有控制、收放自如的声音演唱歌曲</w:t>
            </w:r>
          </w:p>
        </w:tc>
        <w:tc>
          <w:tcPr>
            <w:tcW w:w="2835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用竖笛吹奏《划船歌》</w:t>
            </w: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717327" w:rsidRDefault="00717327" w:rsidP="00AD782F">
            <w:pPr>
              <w:jc w:val="left"/>
            </w:pPr>
          </w:p>
        </w:tc>
      </w:tr>
      <w:tr w:rsidR="00AD782F" w:rsidTr="006738CC">
        <w:trPr>
          <w:trHeight w:val="850"/>
        </w:trPr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038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843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326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2835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701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276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992" w:type="dxa"/>
          </w:tcPr>
          <w:p w:rsidR="00AD782F" w:rsidRDefault="00AD782F" w:rsidP="00AD782F">
            <w:pPr>
              <w:jc w:val="left"/>
            </w:pPr>
          </w:p>
        </w:tc>
      </w:tr>
    </w:tbl>
    <w:p w:rsidR="00A36A15" w:rsidRPr="00EB5878" w:rsidRDefault="00A36A15" w:rsidP="00A36A15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717327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5234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</w:pPr>
            <w:r w:rsidRPr="007125EA">
              <w:rPr>
                <w:rFonts w:hint="eastAsia"/>
              </w:rPr>
              <w:t>初识</w:t>
            </w:r>
            <w:r w:rsidRPr="007125EA">
              <w:rPr>
                <w:rFonts w:hint="eastAsia"/>
              </w:rPr>
              <w:t>3D</w:t>
            </w:r>
            <w:r w:rsidRPr="007125EA">
              <w:rPr>
                <w:rFonts w:hint="eastAsia"/>
              </w:rPr>
              <w:t>建模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继续</w:t>
            </w:r>
            <w:r w:rsidRPr="007125EA">
              <w:rPr>
                <w:rFonts w:hint="eastAsia"/>
              </w:rPr>
              <w:t>绘制二维图形。</w:t>
            </w:r>
          </w:p>
        </w:tc>
        <w:tc>
          <w:tcPr>
            <w:tcW w:w="2835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说说</w:t>
            </w:r>
            <w:r w:rsidRPr="007125EA">
              <w:rPr>
                <w:rFonts w:hint="eastAsia"/>
              </w:rPr>
              <w:t>DSM</w:t>
            </w:r>
            <w:r w:rsidRPr="007125EA">
              <w:rPr>
                <w:rFonts w:hint="eastAsia"/>
              </w:rPr>
              <w:t>软件界面各区域的基本功能。</w:t>
            </w: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17327" w:rsidRDefault="00717327" w:rsidP="005234F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17327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13.</w:t>
            </w:r>
            <w:r>
              <w:rPr>
                <w:rFonts w:hint="eastAsia"/>
                <w:kern w:val="0"/>
                <w:sz w:val="20"/>
                <w:szCs w:val="20"/>
              </w:rPr>
              <w:t>《人物</w:t>
            </w:r>
            <w:r>
              <w:rPr>
                <w:kern w:val="0"/>
                <w:sz w:val="20"/>
                <w:szCs w:val="20"/>
              </w:rPr>
              <w:t>描写一组</w:t>
            </w:r>
            <w:r>
              <w:rPr>
                <w:rFonts w:hint="eastAsia"/>
                <w:kern w:val="0"/>
                <w:sz w:val="20"/>
                <w:szCs w:val="20"/>
              </w:rPr>
              <w:t>》（第一课时）</w:t>
            </w:r>
          </w:p>
        </w:tc>
        <w:tc>
          <w:tcPr>
            <w:tcW w:w="3260" w:type="dxa"/>
          </w:tcPr>
          <w:p w:rsidR="00717327" w:rsidRDefault="00717327" w:rsidP="00346D7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阅读剩余两篇文章</w:t>
            </w:r>
            <w:r>
              <w:rPr>
                <w:rFonts w:hint="eastAsia"/>
                <w:kern w:val="0"/>
                <w:sz w:val="20"/>
                <w:szCs w:val="20"/>
              </w:rPr>
              <w:t>，用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摔跤</w:t>
            </w:r>
            <w:r>
              <w:rPr>
                <w:kern w:val="0"/>
                <w:sz w:val="20"/>
                <w:szCs w:val="20"/>
              </w:rPr>
              <w:t>》</w:t>
            </w:r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r>
              <w:rPr>
                <w:kern w:val="0"/>
                <w:sz w:val="20"/>
                <w:szCs w:val="20"/>
              </w:rPr>
              <w:t>文</w:t>
            </w:r>
            <w:r>
              <w:rPr>
                <w:rFonts w:hint="eastAsia"/>
                <w:kern w:val="0"/>
                <w:sz w:val="20"/>
                <w:szCs w:val="20"/>
              </w:rPr>
              <w:t>学到</w:t>
            </w:r>
            <w:r>
              <w:rPr>
                <w:kern w:val="0"/>
                <w:sz w:val="20"/>
                <w:szCs w:val="20"/>
              </w:rPr>
              <w:t>的阅读方法，</w:t>
            </w:r>
            <w:r>
              <w:rPr>
                <w:rFonts w:hint="eastAsia"/>
                <w:kern w:val="0"/>
                <w:sz w:val="20"/>
                <w:szCs w:val="20"/>
              </w:rPr>
              <w:t>思考</w:t>
            </w:r>
            <w:r>
              <w:rPr>
                <w:kern w:val="0"/>
                <w:sz w:val="20"/>
                <w:szCs w:val="20"/>
              </w:rPr>
              <w:t>你从</w:t>
            </w:r>
            <w:r>
              <w:rPr>
                <w:rFonts w:hint="eastAsia"/>
                <w:kern w:val="0"/>
                <w:sz w:val="20"/>
                <w:szCs w:val="20"/>
              </w:rPr>
              <w:t>哪些</w:t>
            </w:r>
            <w:r>
              <w:rPr>
                <w:kern w:val="0"/>
                <w:sz w:val="20"/>
                <w:szCs w:val="20"/>
              </w:rPr>
              <w:t>语句中体会到祥子</w:t>
            </w:r>
            <w:r>
              <w:rPr>
                <w:rFonts w:hint="eastAsia"/>
                <w:kern w:val="0"/>
                <w:sz w:val="20"/>
                <w:szCs w:val="20"/>
              </w:rPr>
              <w:t>和</w:t>
            </w:r>
            <w:r>
              <w:rPr>
                <w:kern w:val="0"/>
                <w:sz w:val="20"/>
                <w:szCs w:val="20"/>
              </w:rPr>
              <w:t>严</w:t>
            </w:r>
            <w:r>
              <w:rPr>
                <w:rFonts w:hint="eastAsia"/>
                <w:kern w:val="0"/>
                <w:sz w:val="20"/>
                <w:szCs w:val="20"/>
              </w:rPr>
              <w:t>监生</w:t>
            </w:r>
            <w:r>
              <w:rPr>
                <w:kern w:val="0"/>
                <w:sz w:val="20"/>
                <w:szCs w:val="20"/>
              </w:rPr>
              <w:t>的人物形象。</w:t>
            </w:r>
          </w:p>
          <w:p w:rsidR="00717327" w:rsidRDefault="00717327" w:rsidP="00346D7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717327" w:rsidRDefault="00717327" w:rsidP="00346D7F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717327" w:rsidRDefault="00717327" w:rsidP="00346D7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阅读剩余两篇文章</w:t>
            </w:r>
            <w:r>
              <w:rPr>
                <w:rFonts w:hint="eastAsia"/>
                <w:kern w:val="0"/>
                <w:sz w:val="20"/>
                <w:szCs w:val="20"/>
              </w:rPr>
              <w:t>，用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摔跤</w:t>
            </w:r>
            <w:r>
              <w:rPr>
                <w:kern w:val="0"/>
                <w:sz w:val="20"/>
                <w:szCs w:val="20"/>
              </w:rPr>
              <w:t>》</w:t>
            </w:r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r>
              <w:rPr>
                <w:kern w:val="0"/>
                <w:sz w:val="20"/>
                <w:szCs w:val="20"/>
              </w:rPr>
              <w:t>文</w:t>
            </w:r>
            <w:r>
              <w:rPr>
                <w:rFonts w:hint="eastAsia"/>
                <w:kern w:val="0"/>
                <w:sz w:val="20"/>
                <w:szCs w:val="20"/>
              </w:rPr>
              <w:t>学到</w:t>
            </w:r>
            <w:r>
              <w:rPr>
                <w:kern w:val="0"/>
                <w:sz w:val="20"/>
                <w:szCs w:val="20"/>
              </w:rPr>
              <w:t>的阅读方法，</w:t>
            </w:r>
            <w:r>
              <w:rPr>
                <w:rFonts w:hint="eastAsia"/>
                <w:kern w:val="0"/>
                <w:sz w:val="20"/>
                <w:szCs w:val="20"/>
              </w:rPr>
              <w:t>思考</w:t>
            </w:r>
            <w:r>
              <w:rPr>
                <w:kern w:val="0"/>
                <w:sz w:val="20"/>
                <w:szCs w:val="20"/>
              </w:rPr>
              <w:t>你从</w:t>
            </w:r>
            <w:r>
              <w:rPr>
                <w:rFonts w:hint="eastAsia"/>
                <w:kern w:val="0"/>
                <w:sz w:val="20"/>
                <w:szCs w:val="20"/>
              </w:rPr>
              <w:t>哪些</w:t>
            </w:r>
            <w:r>
              <w:rPr>
                <w:kern w:val="0"/>
                <w:sz w:val="20"/>
                <w:szCs w:val="20"/>
              </w:rPr>
              <w:t>语句中体会到祥子</w:t>
            </w:r>
            <w:r>
              <w:rPr>
                <w:rFonts w:hint="eastAsia"/>
                <w:kern w:val="0"/>
                <w:sz w:val="20"/>
                <w:szCs w:val="20"/>
              </w:rPr>
              <w:t>和</w:t>
            </w:r>
            <w:r>
              <w:rPr>
                <w:kern w:val="0"/>
                <w:sz w:val="20"/>
                <w:szCs w:val="20"/>
              </w:rPr>
              <w:t>严</w:t>
            </w:r>
            <w:r>
              <w:rPr>
                <w:rFonts w:hint="eastAsia"/>
                <w:kern w:val="0"/>
                <w:sz w:val="20"/>
                <w:szCs w:val="20"/>
              </w:rPr>
              <w:t>监生</w:t>
            </w:r>
            <w:r>
              <w:rPr>
                <w:kern w:val="0"/>
                <w:sz w:val="20"/>
                <w:szCs w:val="20"/>
              </w:rPr>
              <w:t>的人物形象。</w:t>
            </w:r>
          </w:p>
          <w:p w:rsidR="00717327" w:rsidRDefault="00717327" w:rsidP="00346D7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717327" w:rsidRPr="00BD7885" w:rsidRDefault="00717327" w:rsidP="00346D7F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717327" w:rsidRDefault="00717327" w:rsidP="005234FE">
            <w:pPr>
              <w:jc w:val="left"/>
            </w:pPr>
          </w:p>
        </w:tc>
      </w:tr>
      <w:tr w:rsidR="00717327" w:rsidTr="00363A5F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17327" w:rsidRPr="00D27C8C" w:rsidRDefault="00717327" w:rsidP="00346D7F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通分</w:t>
            </w:r>
          </w:p>
        </w:tc>
        <w:tc>
          <w:tcPr>
            <w:tcW w:w="3260" w:type="dxa"/>
            <w:vAlign w:val="center"/>
          </w:tcPr>
          <w:p w:rsidR="00717327" w:rsidRPr="001B03BC" w:rsidRDefault="00717327" w:rsidP="00346D7F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66</w:t>
            </w:r>
            <w:r w:rsidRPr="001B03BC">
              <w:rPr>
                <w:rFonts w:ascii="Calibri" w:hAnsi="Calibri"/>
              </w:rPr>
              <w:t>页。</w:t>
            </w:r>
          </w:p>
          <w:p w:rsidR="00717327" w:rsidRPr="00C56588" w:rsidRDefault="00717327" w:rsidP="00346D7F">
            <w:pPr>
              <w:jc w:val="left"/>
            </w:pPr>
            <w:r w:rsidRPr="001B03BC">
              <w:rPr>
                <w:rFonts w:ascii="Calibri" w:hAnsi="Calibri" w:hint="eastAsia"/>
              </w:rPr>
              <w:t>2.</w:t>
            </w:r>
            <w:r w:rsidRPr="001B03BC">
              <w:rPr>
                <w:rFonts w:ascii="Calibri" w:hAnsi="Calibri" w:hint="eastAsia"/>
              </w:rPr>
              <w:t>预习</w:t>
            </w:r>
            <w:r w:rsidRPr="001B03BC">
              <w:rPr>
                <w:rFonts w:ascii="Calibri" w:hAnsi="Calibri"/>
              </w:rPr>
              <w:t>书</w:t>
            </w:r>
            <w:r w:rsidRPr="001B03BC">
              <w:rPr>
                <w:rFonts w:ascii="Calibri" w:hAnsi="Calibri" w:hint="eastAsia"/>
              </w:rPr>
              <w:t>71</w:t>
            </w:r>
            <w:r w:rsidRPr="001B03BC">
              <w:rPr>
                <w:rFonts w:ascii="Calibri" w:hAnsi="Calibri" w:hint="eastAsia"/>
              </w:rPr>
              <w:t>页</w:t>
            </w:r>
            <w:r w:rsidRPr="001B03BC">
              <w:rPr>
                <w:rFonts w:ascii="Calibri" w:hAnsi="Calibri"/>
              </w:rPr>
              <w:t>例</w:t>
            </w:r>
            <w:r w:rsidRPr="001B03BC"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835" w:type="dxa"/>
            <w:vAlign w:val="center"/>
          </w:tcPr>
          <w:p w:rsidR="00717327" w:rsidRDefault="00717327" w:rsidP="00346D7F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66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717327" w:rsidRPr="006C7EF7" w:rsidRDefault="00717327" w:rsidP="00346D7F">
            <w:pPr>
              <w:jc w:val="left"/>
              <w:rPr>
                <w:rFonts w:ascii="宋体" w:hAnsi="宋体"/>
              </w:rPr>
            </w:pPr>
            <w:r w:rsidRPr="001B03BC">
              <w:rPr>
                <w:rFonts w:ascii="Calibri" w:hAnsi="Calibri" w:hint="eastAsia"/>
              </w:rPr>
              <w:t>2.</w:t>
            </w:r>
            <w:r w:rsidRPr="001B03BC">
              <w:rPr>
                <w:rFonts w:ascii="Calibri" w:hAnsi="Calibri" w:hint="eastAsia"/>
              </w:rPr>
              <w:t>预习</w:t>
            </w:r>
            <w:r w:rsidRPr="001B03BC">
              <w:rPr>
                <w:rFonts w:ascii="Calibri" w:hAnsi="Calibri"/>
              </w:rPr>
              <w:t>书</w:t>
            </w:r>
            <w:r w:rsidRPr="001B03BC">
              <w:rPr>
                <w:rFonts w:ascii="Calibri" w:hAnsi="Calibri" w:hint="eastAsia"/>
              </w:rPr>
              <w:t>71</w:t>
            </w:r>
            <w:r w:rsidRPr="001B03BC">
              <w:rPr>
                <w:rFonts w:ascii="Calibri" w:hAnsi="Calibri" w:hint="eastAsia"/>
              </w:rPr>
              <w:t>页</w:t>
            </w:r>
            <w:r w:rsidRPr="001B03BC">
              <w:rPr>
                <w:rFonts w:ascii="Calibri" w:hAnsi="Calibri"/>
              </w:rPr>
              <w:t>例</w:t>
            </w:r>
            <w:r w:rsidRPr="001B03BC"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701" w:type="dxa"/>
            <w:vAlign w:val="center"/>
          </w:tcPr>
          <w:p w:rsidR="00717327" w:rsidRPr="00D27C8C" w:rsidRDefault="00717327" w:rsidP="00346D7F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717327" w:rsidRPr="00D27C8C" w:rsidRDefault="00717327" w:rsidP="00346D7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17327" w:rsidRPr="00D27C8C" w:rsidRDefault="00717327" w:rsidP="00346D7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717327" w:rsidRDefault="00717327" w:rsidP="005234FE">
            <w:pPr>
              <w:jc w:val="left"/>
            </w:pPr>
          </w:p>
        </w:tc>
      </w:tr>
      <w:tr w:rsidR="00717327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Cartoon  time</w:t>
            </w:r>
          </w:p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717327" w:rsidRDefault="00717327" w:rsidP="005234FE">
            <w:pPr>
              <w:jc w:val="left"/>
            </w:pPr>
          </w:p>
        </w:tc>
      </w:tr>
      <w:tr w:rsidR="001E5168" w:rsidTr="0012518F">
        <w:trPr>
          <w:trHeight w:val="850"/>
        </w:trPr>
        <w:tc>
          <w:tcPr>
            <w:tcW w:w="740" w:type="dxa"/>
            <w:vMerge/>
            <w:vAlign w:val="center"/>
          </w:tcPr>
          <w:p w:rsidR="001E5168" w:rsidRPr="006738CC" w:rsidRDefault="001E5168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5168" w:rsidRPr="006738CC" w:rsidRDefault="001E5168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E5168" w:rsidRPr="006738CC" w:rsidRDefault="001E5168" w:rsidP="005234F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1E5168" w:rsidRPr="00904C53" w:rsidRDefault="001E5168" w:rsidP="00346D7F">
            <w:pPr>
              <w:jc w:val="left"/>
            </w:pPr>
            <w:r w:rsidRPr="00904C53">
              <w:rPr>
                <w:rFonts w:hint="eastAsia"/>
                <w:bCs/>
              </w:rPr>
              <w:t>《鞭炮结》</w:t>
            </w:r>
          </w:p>
        </w:tc>
        <w:tc>
          <w:tcPr>
            <w:tcW w:w="3260" w:type="dxa"/>
            <w:vAlign w:val="center"/>
          </w:tcPr>
          <w:p w:rsidR="001E5168" w:rsidRPr="00904C53" w:rsidRDefault="001E5168" w:rsidP="00346D7F">
            <w:pPr>
              <w:jc w:val="left"/>
            </w:pPr>
            <w:r w:rsidRPr="00904C53">
              <w:rPr>
                <w:rFonts w:hint="eastAsia"/>
                <w:bCs/>
              </w:rPr>
              <w:t>与父母说说制作鞭炮结的流程</w:t>
            </w:r>
          </w:p>
        </w:tc>
        <w:tc>
          <w:tcPr>
            <w:tcW w:w="2835" w:type="dxa"/>
            <w:vAlign w:val="center"/>
          </w:tcPr>
          <w:p w:rsidR="001E5168" w:rsidRPr="00904C53" w:rsidRDefault="001E5168" w:rsidP="00346D7F">
            <w:pPr>
              <w:jc w:val="left"/>
            </w:pPr>
            <w:r w:rsidRPr="00904C53">
              <w:rPr>
                <w:rFonts w:hint="eastAsia"/>
                <w:bCs/>
              </w:rPr>
              <w:t>尝试制作一个鞭炮结</w:t>
            </w:r>
          </w:p>
        </w:tc>
        <w:tc>
          <w:tcPr>
            <w:tcW w:w="1701" w:type="dxa"/>
            <w:vAlign w:val="center"/>
          </w:tcPr>
          <w:p w:rsidR="001E5168" w:rsidRPr="00904C53" w:rsidRDefault="001E5168" w:rsidP="00346D7F">
            <w:pPr>
              <w:jc w:val="left"/>
            </w:pPr>
            <w:r w:rsidRPr="00904C53">
              <w:rPr>
                <w:rFonts w:hint="eastAsia"/>
                <w:bCs/>
              </w:rPr>
              <w:t>实践</w:t>
            </w:r>
          </w:p>
        </w:tc>
        <w:tc>
          <w:tcPr>
            <w:tcW w:w="1276" w:type="dxa"/>
            <w:vAlign w:val="center"/>
          </w:tcPr>
          <w:p w:rsidR="001E5168" w:rsidRPr="00904C53" w:rsidRDefault="001E5168" w:rsidP="00346D7F">
            <w:pPr>
              <w:jc w:val="left"/>
            </w:pPr>
            <w:r w:rsidRPr="00904C53">
              <w:rPr>
                <w:rFonts w:hint="eastAsia"/>
                <w:bCs/>
              </w:rPr>
              <w:t>无</w:t>
            </w:r>
          </w:p>
        </w:tc>
        <w:tc>
          <w:tcPr>
            <w:tcW w:w="992" w:type="dxa"/>
            <w:vMerge/>
          </w:tcPr>
          <w:p w:rsidR="001E5168" w:rsidRDefault="001E5168" w:rsidP="005234FE">
            <w:pPr>
              <w:jc w:val="left"/>
            </w:pPr>
          </w:p>
        </w:tc>
      </w:tr>
      <w:tr w:rsidR="00717327" w:rsidTr="005E65AE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717327" w:rsidRPr="006738CC" w:rsidRDefault="00717327" w:rsidP="005234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17327" w:rsidRDefault="00717327" w:rsidP="00346D7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我做的图书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17327" w:rsidRDefault="00717327" w:rsidP="00346D7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17327" w:rsidRDefault="00717327" w:rsidP="00346D7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17327" w:rsidRDefault="00717327" w:rsidP="00346D7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7327" w:rsidRDefault="00717327" w:rsidP="00346D7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17327" w:rsidRDefault="00717327" w:rsidP="005234FE">
            <w:pPr>
              <w:jc w:val="left"/>
            </w:pPr>
          </w:p>
        </w:tc>
      </w:tr>
      <w:tr w:rsidR="005234FE" w:rsidTr="005D2F95">
        <w:trPr>
          <w:trHeight w:val="850"/>
        </w:trPr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850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5234FE" w:rsidTr="003445E1">
        <w:trPr>
          <w:trHeight w:val="409"/>
        </w:trPr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vMerge/>
          </w:tcPr>
          <w:p w:rsidR="005234FE" w:rsidRDefault="005234FE" w:rsidP="005234FE">
            <w:pPr>
              <w:jc w:val="left"/>
            </w:pPr>
          </w:p>
        </w:tc>
      </w:tr>
      <w:tr w:rsidR="00717327" w:rsidTr="000F0EC6">
        <w:trPr>
          <w:trHeight w:val="850"/>
        </w:trPr>
        <w:tc>
          <w:tcPr>
            <w:tcW w:w="740" w:type="dxa"/>
            <w:vMerge w:val="restart"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17327" w:rsidRPr="00D27C8C" w:rsidRDefault="00717327" w:rsidP="00346D7F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大小比较</w:t>
            </w:r>
          </w:p>
        </w:tc>
        <w:tc>
          <w:tcPr>
            <w:tcW w:w="3260" w:type="dxa"/>
            <w:vAlign w:val="center"/>
          </w:tcPr>
          <w:p w:rsidR="00717327" w:rsidRPr="001B03BC" w:rsidRDefault="00717327" w:rsidP="00346D7F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67</w:t>
            </w:r>
            <w:r w:rsidRPr="001B03BC">
              <w:rPr>
                <w:rFonts w:ascii="Calibri" w:hAnsi="Calibri"/>
              </w:rPr>
              <w:t>页。</w:t>
            </w:r>
          </w:p>
          <w:p w:rsidR="00717327" w:rsidRPr="006C7EF7" w:rsidRDefault="00717327" w:rsidP="00346D7F">
            <w:pPr>
              <w:jc w:val="left"/>
              <w:rPr>
                <w:rFonts w:ascii="Calibri" w:hAnsi="Calibri"/>
              </w:rPr>
            </w:pPr>
          </w:p>
        </w:tc>
        <w:tc>
          <w:tcPr>
            <w:tcW w:w="2835" w:type="dxa"/>
            <w:vAlign w:val="center"/>
          </w:tcPr>
          <w:p w:rsidR="00717327" w:rsidRDefault="00717327" w:rsidP="00346D7F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67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717327" w:rsidRPr="00256A15" w:rsidRDefault="00717327" w:rsidP="00346D7F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  <w:vAlign w:val="center"/>
          </w:tcPr>
          <w:p w:rsidR="00717327" w:rsidRPr="00D27C8C" w:rsidRDefault="00717327" w:rsidP="00346D7F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717327" w:rsidRPr="00D27C8C" w:rsidRDefault="00717327" w:rsidP="00346D7F">
            <w:pPr>
              <w:jc w:val="center"/>
              <w:rPr>
                <w:rFonts w:ascii="Calibri" w:hAnsi="Calibri"/>
              </w:rPr>
            </w:pPr>
          </w:p>
          <w:p w:rsidR="00717327" w:rsidRPr="00D27C8C" w:rsidRDefault="00717327" w:rsidP="00346D7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717327" w:rsidRPr="00D27C8C" w:rsidRDefault="00717327" w:rsidP="00346D7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17327" w:rsidRDefault="00717327" w:rsidP="005234F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17327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Review </w:t>
            </w:r>
          </w:p>
          <w:p w:rsidR="00717327" w:rsidRDefault="00717327" w:rsidP="00346D7F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717327" w:rsidRDefault="00717327" w:rsidP="00346D7F">
            <w:pPr>
              <w:jc w:val="left"/>
            </w:pPr>
          </w:p>
        </w:tc>
        <w:tc>
          <w:tcPr>
            <w:tcW w:w="3260" w:type="dxa"/>
          </w:tcPr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</w:p>
        </w:tc>
        <w:tc>
          <w:tcPr>
            <w:tcW w:w="2835" w:type="dxa"/>
          </w:tcPr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Culture  time</w:t>
            </w:r>
          </w:p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717327" w:rsidRDefault="00717327" w:rsidP="005234FE">
            <w:pPr>
              <w:jc w:val="left"/>
            </w:pPr>
          </w:p>
        </w:tc>
      </w:tr>
      <w:tr w:rsidR="00717327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13.</w:t>
            </w:r>
            <w:r>
              <w:rPr>
                <w:rFonts w:hint="eastAsia"/>
                <w:kern w:val="0"/>
                <w:sz w:val="20"/>
                <w:szCs w:val="20"/>
              </w:rPr>
              <w:t>《人物</w:t>
            </w:r>
            <w:r>
              <w:rPr>
                <w:kern w:val="0"/>
                <w:sz w:val="20"/>
                <w:szCs w:val="20"/>
              </w:rPr>
              <w:t>描写一组</w:t>
            </w:r>
            <w:r>
              <w:rPr>
                <w:rFonts w:hint="eastAsia"/>
                <w:kern w:val="0"/>
                <w:sz w:val="20"/>
                <w:szCs w:val="20"/>
              </w:rPr>
              <w:t>》（第二课时）</w:t>
            </w:r>
          </w:p>
        </w:tc>
        <w:tc>
          <w:tcPr>
            <w:tcW w:w="3260" w:type="dxa"/>
          </w:tcPr>
          <w:p w:rsidR="00717327" w:rsidRDefault="00717327" w:rsidP="00346D7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罗列</w:t>
            </w:r>
            <w:r>
              <w:rPr>
                <w:kern w:val="0"/>
                <w:sz w:val="20"/>
                <w:szCs w:val="20"/>
              </w:rPr>
              <w:t>、总结三个片段描写人物的方法，用阅读方法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其他文章，体会表达效果。</w:t>
            </w:r>
          </w:p>
          <w:p w:rsidR="00717327" w:rsidRDefault="00717327" w:rsidP="00346D7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717327" w:rsidRPr="006E64D2" w:rsidRDefault="00717327" w:rsidP="00346D7F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717327" w:rsidRDefault="00717327" w:rsidP="00346D7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罗列</w:t>
            </w:r>
            <w:r>
              <w:rPr>
                <w:kern w:val="0"/>
                <w:sz w:val="20"/>
                <w:szCs w:val="20"/>
              </w:rPr>
              <w:t>、总结三个片段描写人物的方法，用阅读方法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其他文章，体会表达效果。</w:t>
            </w:r>
          </w:p>
          <w:p w:rsidR="00717327" w:rsidRDefault="00717327" w:rsidP="00346D7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717327" w:rsidRPr="006E64D2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717327" w:rsidRDefault="00717327" w:rsidP="005234FE">
            <w:pPr>
              <w:jc w:val="left"/>
            </w:pPr>
          </w:p>
        </w:tc>
      </w:tr>
      <w:tr w:rsidR="00717327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小足球：运球与射门</w:t>
            </w:r>
            <w:r w:rsidRPr="007825C1">
              <w:rPr>
                <w:rFonts w:hint="eastAsia"/>
              </w:rPr>
              <w:t>②</w:t>
            </w:r>
          </w:p>
        </w:tc>
        <w:tc>
          <w:tcPr>
            <w:tcW w:w="3260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的运球</w:t>
            </w:r>
            <w:r>
              <w:rPr>
                <w:rFonts w:hint="eastAsia"/>
              </w:rPr>
              <w:t>射门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仰卧起坐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7327" w:rsidRDefault="00717327" w:rsidP="005234FE">
            <w:pPr>
              <w:jc w:val="left"/>
            </w:pPr>
          </w:p>
        </w:tc>
      </w:tr>
      <w:tr w:rsidR="00717327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5234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欣赏乐曲《海滨音诗》</w:t>
            </w:r>
          </w:p>
        </w:tc>
        <w:tc>
          <w:tcPr>
            <w:tcW w:w="3260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聆听全曲、感受音乐段落的变化</w:t>
            </w:r>
          </w:p>
        </w:tc>
        <w:tc>
          <w:tcPr>
            <w:tcW w:w="2835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设计动作随音乐律动</w:t>
            </w: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717327" w:rsidRDefault="00717327" w:rsidP="005234FE">
            <w:pPr>
              <w:jc w:val="left"/>
            </w:pPr>
          </w:p>
        </w:tc>
      </w:tr>
      <w:tr w:rsidR="00717327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5234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升旗</w:t>
            </w:r>
            <w:r>
              <w:t>的方法</w:t>
            </w:r>
          </w:p>
        </w:tc>
        <w:tc>
          <w:tcPr>
            <w:tcW w:w="3260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生活中的定滑轮和动滑轮。</w:t>
            </w:r>
          </w:p>
        </w:tc>
        <w:tc>
          <w:tcPr>
            <w:tcW w:w="2835" w:type="dxa"/>
          </w:tcPr>
          <w:p w:rsidR="00717327" w:rsidRDefault="00717327" w:rsidP="00346D7F">
            <w:pPr>
              <w:jc w:val="left"/>
            </w:pPr>
            <w:r w:rsidRPr="00B64EC2">
              <w:rPr>
                <w:rFonts w:hint="eastAsia"/>
              </w:rPr>
              <w:t>观察生活中的定滑轮和动滑轮。</w:t>
            </w: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17327" w:rsidRDefault="00717327" w:rsidP="005234FE">
            <w:pPr>
              <w:jc w:val="left"/>
            </w:pPr>
          </w:p>
        </w:tc>
      </w:tr>
      <w:tr w:rsidR="005234FE" w:rsidTr="00AC5562">
        <w:trPr>
          <w:trHeight w:val="850"/>
        </w:trPr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</w:tcPr>
          <w:p w:rsidR="005234FE" w:rsidRDefault="005234FE" w:rsidP="005234FE">
            <w:pPr>
              <w:jc w:val="left"/>
            </w:pPr>
          </w:p>
        </w:tc>
      </w:tr>
    </w:tbl>
    <w:p w:rsidR="00A36A15" w:rsidRDefault="00A36A15" w:rsidP="00A36A15">
      <w:pPr>
        <w:jc w:val="left"/>
        <w:rPr>
          <w:b/>
          <w:sz w:val="24"/>
        </w:rPr>
      </w:pPr>
    </w:p>
    <w:p w:rsidR="00A36A15" w:rsidRDefault="00A36A15" w:rsidP="00A36A15">
      <w:pPr>
        <w:jc w:val="left"/>
      </w:pPr>
    </w:p>
    <w:p w:rsidR="00D557E5" w:rsidRDefault="00D557E5" w:rsidP="00A36A15">
      <w:pPr>
        <w:jc w:val="left"/>
      </w:pPr>
    </w:p>
    <w:p w:rsidR="00AD782F" w:rsidRDefault="00AD782F" w:rsidP="00A36A15">
      <w:pPr>
        <w:jc w:val="left"/>
      </w:pPr>
    </w:p>
    <w:p w:rsidR="00AD782F" w:rsidRDefault="00AD782F" w:rsidP="00A36A15">
      <w:pPr>
        <w:jc w:val="left"/>
      </w:pPr>
    </w:p>
    <w:p w:rsidR="00D557E5" w:rsidRDefault="00D557E5" w:rsidP="00A36A15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57E5" w:rsidTr="003445E1">
        <w:trPr>
          <w:trHeight w:val="473"/>
        </w:trPr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57E5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557E5" w:rsidTr="003445E1">
        <w:trPr>
          <w:trHeight w:val="409"/>
        </w:trPr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  <w:vMerge/>
          </w:tcPr>
          <w:p w:rsidR="00D557E5" w:rsidRDefault="00D557E5" w:rsidP="003445E1">
            <w:pPr>
              <w:jc w:val="left"/>
            </w:pPr>
          </w:p>
        </w:tc>
      </w:tr>
      <w:tr w:rsidR="00717327" w:rsidTr="003445E1">
        <w:trPr>
          <w:trHeight w:val="850"/>
        </w:trPr>
        <w:tc>
          <w:tcPr>
            <w:tcW w:w="740" w:type="dxa"/>
            <w:vMerge w:val="restart"/>
            <w:vAlign w:val="center"/>
          </w:tcPr>
          <w:p w:rsidR="00717327" w:rsidRPr="006738CC" w:rsidRDefault="00717327" w:rsidP="003445E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717327" w:rsidRPr="006738CC" w:rsidRDefault="00717327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3445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14. </w:t>
            </w:r>
            <w:r>
              <w:rPr>
                <w:rFonts w:hint="eastAsia"/>
                <w:kern w:val="0"/>
                <w:sz w:val="20"/>
                <w:szCs w:val="20"/>
              </w:rPr>
              <w:t>《刷子李》（第一课时）</w:t>
            </w:r>
          </w:p>
        </w:tc>
        <w:tc>
          <w:tcPr>
            <w:tcW w:w="3260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研读</w:t>
            </w:r>
            <w:r>
              <w:rPr>
                <w:kern w:val="0"/>
                <w:sz w:val="20"/>
                <w:szCs w:val="20"/>
              </w:rPr>
              <w:t>余下片段，结合课文内容，说说刷子李这个人物的特点。</w:t>
            </w:r>
          </w:p>
          <w:p w:rsidR="00717327" w:rsidRDefault="00717327" w:rsidP="00346D7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。二</w:t>
            </w:r>
            <w:r>
              <w:rPr>
                <w:rFonts w:hint="eastAsia"/>
                <w:kern w:val="0"/>
                <w:sz w:val="20"/>
                <w:szCs w:val="20"/>
              </w:rPr>
              <w:t>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717327" w:rsidRPr="006E64D2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研读</w:t>
            </w:r>
            <w:r>
              <w:rPr>
                <w:kern w:val="0"/>
                <w:sz w:val="20"/>
                <w:szCs w:val="20"/>
              </w:rPr>
              <w:t>余下片段，结合课文内容，说说刷子李这个人物的特点。</w:t>
            </w:r>
          </w:p>
          <w:p w:rsidR="00717327" w:rsidRDefault="00717327" w:rsidP="00346D7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。二</w:t>
            </w:r>
            <w:r>
              <w:rPr>
                <w:rFonts w:hint="eastAsia"/>
                <w:kern w:val="0"/>
                <w:sz w:val="20"/>
                <w:szCs w:val="20"/>
              </w:rPr>
              <w:t>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717327" w:rsidRDefault="00717327" w:rsidP="003445E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17327" w:rsidTr="00602C38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344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3445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17327" w:rsidRPr="00D27C8C" w:rsidRDefault="00717327" w:rsidP="00346D7F">
            <w:pPr>
              <w:ind w:left="420" w:hanging="420"/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通分</w:t>
            </w:r>
            <w:r>
              <w:rPr>
                <w:rFonts w:ascii="Calibri" w:hAnsi="Calibri"/>
                <w:szCs w:val="21"/>
              </w:rPr>
              <w:t>和分数大小比较练习</w:t>
            </w:r>
          </w:p>
        </w:tc>
        <w:tc>
          <w:tcPr>
            <w:tcW w:w="3260" w:type="dxa"/>
            <w:vAlign w:val="center"/>
          </w:tcPr>
          <w:p w:rsidR="00717327" w:rsidRPr="001B03BC" w:rsidRDefault="00717327" w:rsidP="00346D7F">
            <w:pPr>
              <w:ind w:left="420" w:hanging="420"/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68-69</w:t>
            </w:r>
            <w:r w:rsidRPr="001B03BC">
              <w:rPr>
                <w:rFonts w:ascii="Calibri" w:hAnsi="Calibri"/>
              </w:rPr>
              <w:t>。</w:t>
            </w:r>
          </w:p>
          <w:p w:rsidR="00717327" w:rsidRPr="00D27C8C" w:rsidRDefault="00717327" w:rsidP="00346D7F">
            <w:pPr>
              <w:ind w:left="420" w:hanging="420"/>
              <w:jc w:val="left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17327" w:rsidRDefault="00717327" w:rsidP="00346D7F">
            <w:pPr>
              <w:ind w:left="420" w:hanging="420"/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68-69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717327" w:rsidRPr="00C56588" w:rsidRDefault="00717327" w:rsidP="00346D7F">
            <w:pPr>
              <w:ind w:left="420" w:hanging="420"/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1701" w:type="dxa"/>
            <w:vAlign w:val="center"/>
          </w:tcPr>
          <w:p w:rsidR="00717327" w:rsidRPr="00D27C8C" w:rsidRDefault="00717327" w:rsidP="00346D7F">
            <w:pPr>
              <w:ind w:left="420" w:hanging="420"/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717327" w:rsidRPr="00D27C8C" w:rsidRDefault="00717327" w:rsidP="00346D7F">
            <w:pPr>
              <w:ind w:left="420" w:hanging="420"/>
              <w:rPr>
                <w:rFonts w:ascii="Calibri" w:hAnsi="Calibri"/>
              </w:rPr>
            </w:pPr>
          </w:p>
          <w:p w:rsidR="00717327" w:rsidRPr="00D27C8C" w:rsidRDefault="00717327" w:rsidP="00346D7F">
            <w:pPr>
              <w:ind w:left="420" w:hanging="420"/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717327" w:rsidRPr="00D27C8C" w:rsidRDefault="00717327" w:rsidP="00346D7F">
            <w:pPr>
              <w:ind w:left="420" w:hanging="42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717327" w:rsidRPr="00D27C8C" w:rsidRDefault="00717327" w:rsidP="00346D7F">
            <w:pPr>
              <w:ind w:left="420" w:hanging="420"/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717327" w:rsidRDefault="00717327" w:rsidP="003445E1">
            <w:pPr>
              <w:jc w:val="left"/>
            </w:pPr>
          </w:p>
        </w:tc>
      </w:tr>
      <w:tr w:rsidR="00717327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AD78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我做的图书</w:t>
            </w:r>
          </w:p>
        </w:tc>
        <w:tc>
          <w:tcPr>
            <w:tcW w:w="3260" w:type="dxa"/>
          </w:tcPr>
          <w:p w:rsidR="00717327" w:rsidRDefault="00717327" w:rsidP="00346D7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了解图书设计的范围、种类及立体书的翻、转、拉等功能，让学生从平面思维过渡到立体思维，建立空间想象力</w:t>
            </w:r>
          </w:p>
        </w:tc>
        <w:tc>
          <w:tcPr>
            <w:tcW w:w="2835" w:type="dxa"/>
          </w:tcPr>
          <w:p w:rsidR="00717327" w:rsidRDefault="00717327" w:rsidP="00346D7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了解图书设计的范围、种类，培养创新意识和热爱艺术的情感</w:t>
            </w: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717327" w:rsidRDefault="00717327" w:rsidP="00AD782F">
            <w:pPr>
              <w:jc w:val="left"/>
            </w:pPr>
          </w:p>
        </w:tc>
      </w:tr>
      <w:tr w:rsidR="001E5168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1E5168" w:rsidRPr="006738CC" w:rsidRDefault="001E5168" w:rsidP="00344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5168" w:rsidRPr="006738CC" w:rsidRDefault="001E5168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E5168" w:rsidRPr="006738CC" w:rsidRDefault="001E5168" w:rsidP="005E65A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1E5168" w:rsidRDefault="001E5168" w:rsidP="00346D7F">
            <w:pPr>
              <w:jc w:val="left"/>
            </w:pPr>
            <w:r w:rsidRPr="002B4C0C">
              <w:rPr>
                <w:rFonts w:hint="eastAsia"/>
              </w:rPr>
              <w:t>创意鞋带</w:t>
            </w:r>
          </w:p>
        </w:tc>
        <w:tc>
          <w:tcPr>
            <w:tcW w:w="3260" w:type="dxa"/>
          </w:tcPr>
          <w:p w:rsidR="001E5168" w:rsidRDefault="001E5168" w:rsidP="00346D7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E5168" w:rsidRDefault="001E5168" w:rsidP="00346D7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E5168" w:rsidRDefault="001E5168" w:rsidP="00346D7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E5168" w:rsidRDefault="001E5168" w:rsidP="00346D7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E5168" w:rsidRDefault="001E5168" w:rsidP="003445E1">
            <w:pPr>
              <w:jc w:val="left"/>
            </w:pPr>
          </w:p>
        </w:tc>
      </w:tr>
      <w:tr w:rsidR="00717327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344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3445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不甘屈辱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奋勇抗争</w:t>
            </w:r>
            <w:r>
              <w:rPr>
                <w:rFonts w:eastAsia="宋体" w:hint="eastAsia"/>
              </w:rPr>
              <w:t>（第一课时）</w:t>
            </w:r>
          </w:p>
        </w:tc>
        <w:tc>
          <w:tcPr>
            <w:tcW w:w="3260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阅读历史资料，了解鸦片给中国带来的灾害。</w:t>
            </w:r>
          </w:p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了解林则徐的故事，学习他身上</w:t>
            </w:r>
            <w:r>
              <w:rPr>
                <w:rFonts w:hint="eastAsia"/>
              </w:rPr>
              <w:lastRenderedPageBreak/>
              <w:t>的精神。</w:t>
            </w:r>
          </w:p>
        </w:tc>
        <w:tc>
          <w:tcPr>
            <w:tcW w:w="2835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阅读历史资料，了解鸦片给中国带来的灾害。</w:t>
            </w:r>
          </w:p>
          <w:p w:rsidR="00717327" w:rsidRDefault="00717327" w:rsidP="00346D7F">
            <w:pPr>
              <w:jc w:val="left"/>
            </w:pP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7327" w:rsidRDefault="00717327" w:rsidP="003445E1">
            <w:pPr>
              <w:jc w:val="left"/>
            </w:pPr>
          </w:p>
        </w:tc>
      </w:tr>
      <w:tr w:rsidR="00717327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344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3445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斜坡</w:t>
            </w:r>
            <w:r>
              <w:t>的启示</w:t>
            </w:r>
          </w:p>
        </w:tc>
        <w:tc>
          <w:tcPr>
            <w:tcW w:w="3260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找一找</w:t>
            </w:r>
            <w:r>
              <w:t>自行车上用到了哪些简单机械。</w:t>
            </w:r>
          </w:p>
        </w:tc>
        <w:tc>
          <w:tcPr>
            <w:tcW w:w="2835" w:type="dxa"/>
          </w:tcPr>
          <w:p w:rsidR="00717327" w:rsidRDefault="00717327" w:rsidP="00346D7F">
            <w:pPr>
              <w:jc w:val="left"/>
            </w:pPr>
            <w:r w:rsidRPr="00B64EC2">
              <w:rPr>
                <w:rFonts w:hint="eastAsia"/>
              </w:rPr>
              <w:t>找一找自行车上用到了哪些简单机械。</w:t>
            </w: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17327" w:rsidRDefault="00717327" w:rsidP="003445E1">
            <w:pPr>
              <w:jc w:val="left"/>
            </w:pPr>
          </w:p>
        </w:tc>
      </w:tr>
      <w:tr w:rsidR="00D557E5" w:rsidTr="003445E1">
        <w:trPr>
          <w:trHeight w:val="850"/>
        </w:trPr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2835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701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</w:tcPr>
          <w:p w:rsidR="00D557E5" w:rsidRDefault="00D557E5" w:rsidP="003445E1">
            <w:pPr>
              <w:jc w:val="left"/>
            </w:pPr>
          </w:p>
        </w:tc>
      </w:tr>
    </w:tbl>
    <w:p w:rsidR="00D557E5" w:rsidRDefault="00D557E5" w:rsidP="00A36A15">
      <w:pPr>
        <w:jc w:val="left"/>
      </w:pPr>
    </w:p>
    <w:p w:rsidR="00D557E5" w:rsidRDefault="00D557E5" w:rsidP="00A36A15">
      <w:pPr>
        <w:jc w:val="left"/>
      </w:pPr>
    </w:p>
    <w:p w:rsidR="00AD782F" w:rsidRPr="00EB5878" w:rsidRDefault="00AD782F" w:rsidP="00A36A15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717327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717327" w:rsidRPr="006738CC" w:rsidRDefault="00717327" w:rsidP="00667DA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717327" w:rsidRPr="006738CC" w:rsidRDefault="00717327" w:rsidP="00667D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667DA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14. </w:t>
            </w:r>
            <w:r>
              <w:rPr>
                <w:rFonts w:hint="eastAsia"/>
                <w:kern w:val="0"/>
                <w:sz w:val="20"/>
                <w:szCs w:val="20"/>
              </w:rPr>
              <w:t>《刷子李》（第二课时）</w:t>
            </w:r>
          </w:p>
        </w:tc>
        <w:tc>
          <w:tcPr>
            <w:tcW w:w="3260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学习</w:t>
            </w:r>
            <w:r>
              <w:rPr>
                <w:kern w:val="0"/>
                <w:sz w:val="20"/>
                <w:szCs w:val="20"/>
              </w:rPr>
              <w:t>描写人物的基本方法，</w:t>
            </w:r>
            <w:r>
              <w:rPr>
                <w:rFonts w:hint="eastAsia"/>
                <w:kern w:val="0"/>
                <w:sz w:val="20"/>
                <w:szCs w:val="20"/>
              </w:rPr>
              <w:t>课间</w:t>
            </w:r>
            <w:r>
              <w:rPr>
                <w:kern w:val="0"/>
                <w:sz w:val="20"/>
                <w:szCs w:val="20"/>
              </w:rPr>
              <w:t>十分钟，观察一位同学，试着用学过的方法写一写他。</w:t>
            </w:r>
          </w:p>
          <w:p w:rsidR="00717327" w:rsidRDefault="00717327" w:rsidP="00346D7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学习</w:t>
            </w:r>
            <w:r>
              <w:rPr>
                <w:kern w:val="0"/>
                <w:sz w:val="20"/>
                <w:szCs w:val="20"/>
              </w:rPr>
              <w:t>描写人物的基本方法，</w:t>
            </w:r>
            <w:r>
              <w:rPr>
                <w:rFonts w:hint="eastAsia"/>
                <w:kern w:val="0"/>
                <w:sz w:val="20"/>
                <w:szCs w:val="20"/>
              </w:rPr>
              <w:t>课间</w:t>
            </w:r>
            <w:r>
              <w:rPr>
                <w:kern w:val="0"/>
                <w:sz w:val="20"/>
                <w:szCs w:val="20"/>
              </w:rPr>
              <w:t>十分钟，观察一位同学，试着用学过的方法写一写他。</w:t>
            </w:r>
          </w:p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717327" w:rsidRDefault="00717327" w:rsidP="00667DA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17327" w:rsidTr="00394847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667D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667D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667DA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17327" w:rsidRPr="00D27C8C" w:rsidRDefault="00717327" w:rsidP="00346D7F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整理</w:t>
            </w:r>
            <w:r>
              <w:rPr>
                <w:rFonts w:ascii="Calibri" w:hAnsi="Calibri"/>
                <w:szCs w:val="21"/>
              </w:rPr>
              <w:t>与练习</w:t>
            </w:r>
            <w:r>
              <w:rPr>
                <w:rFonts w:ascii="Calibri" w:hAnsi="Calibri" w:hint="eastAsia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717327" w:rsidRPr="001B03BC" w:rsidRDefault="00717327" w:rsidP="00346D7F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70-71</w:t>
            </w:r>
            <w:r w:rsidRPr="001B03BC">
              <w:rPr>
                <w:rFonts w:ascii="Calibri" w:hAnsi="Calibri"/>
              </w:rPr>
              <w:t>。</w:t>
            </w:r>
          </w:p>
          <w:p w:rsidR="00717327" w:rsidRPr="001B03BC" w:rsidRDefault="00717327" w:rsidP="00346D7F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复习</w:t>
            </w:r>
            <w:r>
              <w:rPr>
                <w:rFonts w:ascii="Calibri" w:hAnsi="Calibri"/>
              </w:rPr>
              <w:t>单元知识点。</w:t>
            </w:r>
          </w:p>
          <w:p w:rsidR="00717327" w:rsidRPr="0089639F" w:rsidRDefault="00717327" w:rsidP="00346D7F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717327" w:rsidRPr="001B03BC" w:rsidRDefault="00717327" w:rsidP="00346D7F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 w:rsidRPr="001B03BC">
              <w:rPr>
                <w:rFonts w:ascii="Calibri" w:hAnsi="Calibri"/>
              </w:rPr>
              <w:t>70-71</w:t>
            </w:r>
            <w:r w:rsidRPr="001B03BC">
              <w:rPr>
                <w:rFonts w:ascii="Calibri" w:hAnsi="Calibri"/>
              </w:rPr>
              <w:t>页。拓展应用不写。</w:t>
            </w:r>
          </w:p>
          <w:p w:rsidR="00717327" w:rsidRPr="001B03BC" w:rsidRDefault="00717327" w:rsidP="00346D7F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复习</w:t>
            </w:r>
            <w:r>
              <w:rPr>
                <w:rFonts w:ascii="Calibri" w:hAnsi="Calibri"/>
              </w:rPr>
              <w:t>单元知识点。</w:t>
            </w:r>
          </w:p>
        </w:tc>
        <w:tc>
          <w:tcPr>
            <w:tcW w:w="1701" w:type="dxa"/>
            <w:vAlign w:val="center"/>
          </w:tcPr>
          <w:p w:rsidR="00717327" w:rsidRPr="00D27C8C" w:rsidRDefault="00717327" w:rsidP="00346D7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717327" w:rsidRPr="00D27C8C" w:rsidRDefault="00717327" w:rsidP="00346D7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717327" w:rsidRDefault="00717327" w:rsidP="00667DA5">
            <w:pPr>
              <w:jc w:val="left"/>
            </w:pPr>
          </w:p>
        </w:tc>
      </w:tr>
      <w:tr w:rsidR="00717327" w:rsidTr="005E65AE">
        <w:trPr>
          <w:trHeight w:val="896"/>
        </w:trPr>
        <w:tc>
          <w:tcPr>
            <w:tcW w:w="740" w:type="dxa"/>
            <w:vMerge/>
            <w:vAlign w:val="center"/>
          </w:tcPr>
          <w:p w:rsidR="00717327" w:rsidRPr="006738CC" w:rsidRDefault="00717327" w:rsidP="00667D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667D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667DA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Exercise</w:t>
            </w:r>
          </w:p>
        </w:tc>
        <w:tc>
          <w:tcPr>
            <w:tcW w:w="3260" w:type="dxa"/>
          </w:tcPr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</w:tcPr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L</w:t>
            </w: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  <w:p w:rsidR="00717327" w:rsidRDefault="00717327" w:rsidP="00346D7F">
            <w:pPr>
              <w:jc w:val="left"/>
            </w:pP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717327" w:rsidRDefault="00717327" w:rsidP="00667DA5">
            <w:pPr>
              <w:jc w:val="left"/>
            </w:pPr>
          </w:p>
        </w:tc>
      </w:tr>
      <w:tr w:rsidR="00717327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5E65A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5E65A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9E7F3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《关注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”</w:t>
            </w:r>
            <w:r>
              <w:rPr>
                <w:rFonts w:hint="eastAsia"/>
              </w:rPr>
              <w:t>孩子</w:t>
            </w:r>
            <w:r>
              <w:t>》</w:t>
            </w:r>
          </w:p>
        </w:tc>
        <w:tc>
          <w:tcPr>
            <w:tcW w:w="3260" w:type="dxa"/>
          </w:tcPr>
          <w:p w:rsidR="00717327" w:rsidRDefault="00717327" w:rsidP="00717327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简单说出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现状</w:t>
            </w:r>
            <w:r>
              <w:t>。</w:t>
            </w:r>
          </w:p>
          <w:p w:rsidR="00717327" w:rsidRDefault="00717327" w:rsidP="00717327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关爱生活</w:t>
            </w:r>
            <w:r>
              <w:rPr>
                <w:rFonts w:hint="eastAsia"/>
              </w:rPr>
              <w:t>中</w:t>
            </w:r>
            <w:r>
              <w:t>的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，</w:t>
            </w:r>
            <w:r>
              <w:t>并用实际行动</w:t>
            </w:r>
            <w:r>
              <w:rPr>
                <w:rFonts w:hint="eastAsia"/>
              </w:rPr>
              <w:t>帮助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。</w:t>
            </w:r>
          </w:p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做一个</w:t>
            </w:r>
            <w:r>
              <w:t>有爱心的人，并养成习惯。</w:t>
            </w:r>
          </w:p>
        </w:tc>
        <w:tc>
          <w:tcPr>
            <w:tcW w:w="2835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</w:t>
            </w:r>
            <w:r>
              <w:t>简单说出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现状</w:t>
            </w:r>
            <w:r>
              <w:t>。</w:t>
            </w:r>
          </w:p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</w:t>
            </w:r>
            <w:r>
              <w:t>关爱生活</w:t>
            </w:r>
            <w:r>
              <w:rPr>
                <w:rFonts w:hint="eastAsia"/>
              </w:rPr>
              <w:t>中</w:t>
            </w:r>
            <w:r>
              <w:t>的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，</w:t>
            </w:r>
            <w:r>
              <w:t>并用实际行动</w:t>
            </w:r>
            <w:r>
              <w:rPr>
                <w:rFonts w:hint="eastAsia"/>
              </w:rPr>
              <w:t>帮助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7327" w:rsidRDefault="00717327" w:rsidP="005E65AE">
            <w:pPr>
              <w:jc w:val="left"/>
            </w:pPr>
          </w:p>
        </w:tc>
      </w:tr>
      <w:tr w:rsidR="00717327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5E65A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5E65A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5E65A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考核：</w:t>
            </w:r>
            <w:r>
              <w:t>运球与射门</w:t>
            </w:r>
          </w:p>
        </w:tc>
        <w:tc>
          <w:tcPr>
            <w:tcW w:w="3260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17327" w:rsidRPr="009361D3" w:rsidRDefault="00717327" w:rsidP="00346D7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7327" w:rsidRDefault="00717327" w:rsidP="005E65AE">
            <w:pPr>
              <w:jc w:val="left"/>
            </w:pPr>
          </w:p>
        </w:tc>
      </w:tr>
      <w:tr w:rsidR="00717327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717327" w:rsidRPr="006738CC" w:rsidRDefault="00717327" w:rsidP="005E65A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17327" w:rsidRPr="006738CC" w:rsidRDefault="00717327" w:rsidP="005E65A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17327" w:rsidRPr="006738CC" w:rsidRDefault="00717327" w:rsidP="00201D6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不甘屈辱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奋勇抗争</w:t>
            </w:r>
            <w:r>
              <w:rPr>
                <w:rFonts w:eastAsia="宋体" w:hint="eastAsia"/>
              </w:rPr>
              <w:t>（第二课时）</w:t>
            </w:r>
          </w:p>
        </w:tc>
        <w:tc>
          <w:tcPr>
            <w:tcW w:w="3260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收看《圆明园》的影视，和他人交流自己的感悟。</w:t>
            </w:r>
          </w:p>
        </w:tc>
        <w:tc>
          <w:tcPr>
            <w:tcW w:w="2835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收看《圆明园》的影视，和他人交流自己的感悟。</w:t>
            </w:r>
          </w:p>
        </w:tc>
        <w:tc>
          <w:tcPr>
            <w:tcW w:w="1701" w:type="dxa"/>
          </w:tcPr>
          <w:p w:rsidR="00717327" w:rsidRDefault="00717327" w:rsidP="00346D7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17327" w:rsidRDefault="00717327" w:rsidP="00346D7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17327" w:rsidRDefault="00717327" w:rsidP="005E65AE">
            <w:pPr>
              <w:jc w:val="left"/>
            </w:pPr>
          </w:p>
        </w:tc>
      </w:tr>
      <w:tr w:rsidR="005E65AE" w:rsidTr="00667DA5">
        <w:trPr>
          <w:trHeight w:val="850"/>
        </w:trPr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038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843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326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2835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701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276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992" w:type="dxa"/>
          </w:tcPr>
          <w:p w:rsidR="005E65AE" w:rsidRDefault="005E65AE" w:rsidP="005E65AE">
            <w:pPr>
              <w:jc w:val="left"/>
            </w:pPr>
          </w:p>
        </w:tc>
      </w:tr>
    </w:tbl>
    <w:p w:rsidR="004E2613" w:rsidRDefault="004E2613" w:rsidP="004E2613">
      <w:pPr>
        <w:jc w:val="left"/>
        <w:rPr>
          <w:b/>
          <w:sz w:val="24"/>
        </w:rPr>
      </w:pPr>
    </w:p>
    <w:p w:rsidR="004E2613" w:rsidRDefault="004E2613" w:rsidP="004E261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="00B02F28">
        <w:rPr>
          <w:rFonts w:hint="eastAsia"/>
          <w:b/>
          <w:sz w:val="24"/>
        </w:rPr>
        <w:t>签名吴群燕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C81708">
        <w:rPr>
          <w:rFonts w:hint="eastAsia"/>
          <w:b/>
          <w:sz w:val="24"/>
          <w:u w:val="single"/>
        </w:rPr>
        <w:t>毛</w:t>
      </w:r>
      <w:r w:rsidR="00D557E5">
        <w:rPr>
          <w:rFonts w:hint="eastAsia"/>
          <w:b/>
          <w:sz w:val="24"/>
          <w:u w:val="single"/>
        </w:rPr>
        <w:t>小丽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:rsidR="00A36A15" w:rsidRPr="004E2613" w:rsidRDefault="00A36A15" w:rsidP="006738CC">
      <w:pPr>
        <w:jc w:val="left"/>
      </w:pPr>
    </w:p>
    <w:sectPr w:rsidR="00A36A15" w:rsidRPr="004E261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3625B"/>
    <w:multiLevelType w:val="hybridMultilevel"/>
    <w:tmpl w:val="4316FEE8"/>
    <w:lvl w:ilvl="0" w:tplc="F52E92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5820F0"/>
    <w:multiLevelType w:val="hybridMultilevel"/>
    <w:tmpl w:val="88500010"/>
    <w:lvl w:ilvl="0" w:tplc="D3AE4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910E1B"/>
    <w:multiLevelType w:val="singleLevel"/>
    <w:tmpl w:val="58910E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38CC"/>
    <w:rsid w:val="00001053"/>
    <w:rsid w:val="000A4DAD"/>
    <w:rsid w:val="000D035C"/>
    <w:rsid w:val="00134D6A"/>
    <w:rsid w:val="001E5168"/>
    <w:rsid w:val="001E552D"/>
    <w:rsid w:val="00201D69"/>
    <w:rsid w:val="002478D6"/>
    <w:rsid w:val="00356547"/>
    <w:rsid w:val="0045146B"/>
    <w:rsid w:val="004E2613"/>
    <w:rsid w:val="004E7A23"/>
    <w:rsid w:val="005234FE"/>
    <w:rsid w:val="00556FD3"/>
    <w:rsid w:val="005573B6"/>
    <w:rsid w:val="00595CAE"/>
    <w:rsid w:val="005E65AE"/>
    <w:rsid w:val="00657A35"/>
    <w:rsid w:val="0066494F"/>
    <w:rsid w:val="006738CC"/>
    <w:rsid w:val="006866AA"/>
    <w:rsid w:val="00711B56"/>
    <w:rsid w:val="00717327"/>
    <w:rsid w:val="00766AB4"/>
    <w:rsid w:val="007B432A"/>
    <w:rsid w:val="0081637A"/>
    <w:rsid w:val="0086629A"/>
    <w:rsid w:val="0087622C"/>
    <w:rsid w:val="00894B0A"/>
    <w:rsid w:val="008A17AD"/>
    <w:rsid w:val="009E7F38"/>
    <w:rsid w:val="00A30688"/>
    <w:rsid w:val="00A36A15"/>
    <w:rsid w:val="00A75BD1"/>
    <w:rsid w:val="00AD782F"/>
    <w:rsid w:val="00B02F28"/>
    <w:rsid w:val="00B94B96"/>
    <w:rsid w:val="00BC7BF7"/>
    <w:rsid w:val="00C64374"/>
    <w:rsid w:val="00C710CE"/>
    <w:rsid w:val="00C81708"/>
    <w:rsid w:val="00CD6268"/>
    <w:rsid w:val="00D557E5"/>
    <w:rsid w:val="00D91D5A"/>
    <w:rsid w:val="00E65D01"/>
    <w:rsid w:val="00F05723"/>
    <w:rsid w:val="00F20EA0"/>
    <w:rsid w:val="00FE170A"/>
    <w:rsid w:val="00FF0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57E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833B7-1BEB-41BF-A546-6BE476B02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502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45</cp:revision>
  <dcterms:created xsi:type="dcterms:W3CDTF">2021-09-10T08:31:00Z</dcterms:created>
  <dcterms:modified xsi:type="dcterms:W3CDTF">2022-04-23T08:26:00Z</dcterms:modified>
</cp:coreProperties>
</file>